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Решения совета директоров (наблюдательного совета)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Об отдельных решениях, принятых советом директоров (наблюдательным советом) эмитента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 Общие сведения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1.3. Основной государственный регистрационный номер (ОГРН) эмитента (при наличии): 1021603880539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1.4. Идентификационный номер налогоплательщика (ИНН) эмитента (при наличии): 1657011160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1.5. Уникальный код эмитента, присвоенный Банком России: 56009-D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4C7F53" w:rsidRPr="004C7F53" w:rsidRDefault="004C7F53" w:rsidP="004C7F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1.7. Дата наступления события (существенного факта), о котором составлено сообщение: 31.05.2022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2. Содержание сообщения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2.1. Дата проведения заседания Совета директоров эмитента: </w:t>
      </w:r>
      <w:r w:rsidR="005C00E1" w:rsidRPr="004C7F53">
        <w:rPr>
          <w:sz w:val="22"/>
          <w:szCs w:val="22"/>
          <w:lang w:eastAsia="ru-RU"/>
        </w:rPr>
        <w:t>30</w:t>
      </w:r>
      <w:r w:rsidRPr="004C7F53">
        <w:rPr>
          <w:sz w:val="22"/>
          <w:szCs w:val="22"/>
          <w:lang w:eastAsia="ru-RU"/>
        </w:rPr>
        <w:t>.05.2022 года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2.2. Дата составления и номер </w:t>
      </w:r>
      <w:proofErr w:type="gramStart"/>
      <w:r w:rsidRPr="004C7F53">
        <w:rPr>
          <w:sz w:val="22"/>
          <w:szCs w:val="22"/>
          <w:lang w:eastAsia="ru-RU"/>
        </w:rPr>
        <w:t>протокола заседания Совета директоров эмитента</w:t>
      </w:r>
      <w:proofErr w:type="gramEnd"/>
      <w:r w:rsidRPr="004C7F53">
        <w:rPr>
          <w:sz w:val="22"/>
          <w:szCs w:val="22"/>
          <w:lang w:eastAsia="ru-RU"/>
        </w:rPr>
        <w:t xml:space="preserve">: Протокол N </w:t>
      </w:r>
      <w:r w:rsidR="005C00E1" w:rsidRPr="004C7F53">
        <w:rPr>
          <w:sz w:val="22"/>
          <w:szCs w:val="22"/>
          <w:lang w:eastAsia="ru-RU"/>
        </w:rPr>
        <w:t>6</w:t>
      </w:r>
      <w:r w:rsidRPr="004C7F53">
        <w:rPr>
          <w:sz w:val="22"/>
          <w:szCs w:val="22"/>
          <w:lang w:eastAsia="ru-RU"/>
        </w:rPr>
        <w:t xml:space="preserve"> от </w:t>
      </w:r>
      <w:r w:rsidR="005C00E1" w:rsidRPr="004C7F53">
        <w:rPr>
          <w:sz w:val="22"/>
          <w:szCs w:val="22"/>
          <w:lang w:eastAsia="ru-RU"/>
        </w:rPr>
        <w:t>3</w:t>
      </w:r>
      <w:r w:rsidR="002C2478" w:rsidRPr="004C7F53">
        <w:rPr>
          <w:sz w:val="22"/>
          <w:szCs w:val="22"/>
          <w:lang w:eastAsia="ru-RU"/>
        </w:rPr>
        <w:t>1</w:t>
      </w:r>
      <w:r w:rsidR="004229A7" w:rsidRPr="004C7F53">
        <w:rPr>
          <w:sz w:val="22"/>
          <w:szCs w:val="22"/>
          <w:lang w:eastAsia="ru-RU"/>
        </w:rPr>
        <w:t xml:space="preserve"> мая</w:t>
      </w:r>
      <w:r w:rsidRPr="004C7F53">
        <w:rPr>
          <w:sz w:val="22"/>
          <w:szCs w:val="22"/>
          <w:lang w:eastAsia="ru-RU"/>
        </w:rPr>
        <w:t xml:space="preserve"> 202</w:t>
      </w:r>
      <w:r w:rsidR="004229A7" w:rsidRPr="004C7F53">
        <w:rPr>
          <w:sz w:val="22"/>
          <w:szCs w:val="22"/>
          <w:lang w:eastAsia="ru-RU"/>
        </w:rPr>
        <w:t>2</w:t>
      </w:r>
      <w:r w:rsidRPr="004C7F53">
        <w:rPr>
          <w:sz w:val="22"/>
          <w:szCs w:val="22"/>
          <w:lang w:eastAsia="ru-RU"/>
        </w:rPr>
        <w:t xml:space="preserve"> года.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Общества приняло участие 7 из 7 членов Совета директоров. Кворум имелся.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2.4.Содержание решений, принятых Советом директоров эмитента и результаты голосования о принятии решений по вопросам повестки дня:</w:t>
      </w:r>
    </w:p>
    <w:p w:rsidR="00295CF4" w:rsidRPr="004C7F53" w:rsidRDefault="00295CF4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4C7F53">
        <w:rPr>
          <w:rFonts w:eastAsia="Calibri"/>
          <w:sz w:val="22"/>
          <w:szCs w:val="22"/>
        </w:rPr>
        <w:t xml:space="preserve">1. </w:t>
      </w:r>
      <w:r w:rsidR="002C2478" w:rsidRPr="004C7F53">
        <w:rPr>
          <w:sz w:val="22"/>
          <w:szCs w:val="22"/>
          <w:lang w:eastAsia="ru-RU"/>
        </w:rPr>
        <w:t>О профилактике и борьбе с коррупцией в АО «ГКБ № 12»</w:t>
      </w:r>
      <w:r w:rsidR="002C2478" w:rsidRPr="004C7F53">
        <w:rPr>
          <w:sz w:val="22"/>
          <w:szCs w:val="22"/>
          <w:lang w:eastAsia="ru-RU"/>
        </w:rPr>
        <w:t>.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295CF4" w:rsidRPr="004C7F53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C2478" w:rsidRPr="004C7F53">
        <w:rPr>
          <w:color w:val="000000"/>
          <w:sz w:val="22"/>
          <w:szCs w:val="22"/>
          <w:lang w:eastAsia="ru-RU"/>
        </w:rPr>
        <w:t>Принять к сведению информацию о противодействии коррупции в АО «ГКБ № 12»</w:t>
      </w:r>
      <w:r w:rsidR="002C2478" w:rsidRPr="004C7F53">
        <w:rPr>
          <w:sz w:val="22"/>
          <w:szCs w:val="22"/>
          <w:lang w:eastAsia="ru-RU"/>
        </w:rPr>
        <w:t>.</w:t>
      </w:r>
    </w:p>
    <w:p w:rsidR="00295CF4" w:rsidRPr="004C7F53" w:rsidRDefault="00295CF4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2. </w:t>
      </w:r>
      <w:r w:rsidR="002C2478" w:rsidRPr="004C7F53">
        <w:rPr>
          <w:sz w:val="22"/>
          <w:szCs w:val="22"/>
          <w:lang w:eastAsia="ru-RU"/>
        </w:rPr>
        <w:t>Об утверждении Положения о закупках товаров, работ, услуг для нужд Акционерного общества «Городская клиническая больница №12» г. Казани в новой редакции</w:t>
      </w:r>
      <w:r w:rsidR="00B74042"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4C7F53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2C2478" w:rsidRPr="004C7F53" w:rsidRDefault="00B74042" w:rsidP="0030768E">
      <w:pPr>
        <w:tabs>
          <w:tab w:val="left" w:pos="142"/>
        </w:tabs>
        <w:spacing w:after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C2478" w:rsidRPr="004C7F53">
        <w:rPr>
          <w:sz w:val="22"/>
          <w:szCs w:val="22"/>
          <w:lang w:eastAsia="ru-RU"/>
        </w:rPr>
        <w:t>Утвердить Положение о закупках товаров, работ, услуг для нужд Акционерного общества «Городская клиническая больница №12» г. Казани в новой редакции (Приложение №1 к данному протоколу заседания Совета директоров)</w:t>
      </w:r>
      <w:r w:rsidR="00673BBF" w:rsidRPr="004C7F53">
        <w:rPr>
          <w:sz w:val="22"/>
          <w:szCs w:val="22"/>
          <w:lang w:eastAsia="ru-RU"/>
        </w:rPr>
        <w:t>.</w:t>
      </w:r>
    </w:p>
    <w:p w:rsidR="00B74042" w:rsidRPr="004C7F53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B74042" w:rsidRPr="004C7F53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lastRenderedPageBreak/>
        <w:t xml:space="preserve">3. </w:t>
      </w:r>
      <w:r w:rsidR="002C2478" w:rsidRPr="004C7F53">
        <w:rPr>
          <w:sz w:val="22"/>
          <w:szCs w:val="22"/>
          <w:lang w:eastAsia="ru-RU"/>
        </w:rPr>
        <w:t>Об утверждении отчета о заключенных АО «ГКБ № 12» в 2021 году сделок, в совершении которых имеется заинтересованность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4C7F53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4C7F53" w:rsidRDefault="00B74042" w:rsidP="002C2478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C2478" w:rsidRPr="004C7F53">
        <w:rPr>
          <w:color w:val="000000"/>
          <w:sz w:val="22"/>
          <w:szCs w:val="22"/>
          <w:lang w:eastAsia="ru-RU"/>
        </w:rPr>
        <w:t>Утвердить отчет о заключенных АО «ГКБ № 12» в 2021 году сделок, в совершении которых имеется заинтересованность</w:t>
      </w:r>
      <w:r w:rsidR="00673BBF" w:rsidRPr="004C7F53">
        <w:rPr>
          <w:color w:val="000000"/>
          <w:sz w:val="22"/>
          <w:szCs w:val="22"/>
          <w:lang w:eastAsia="ru-RU"/>
        </w:rPr>
        <w:t>.</w:t>
      </w:r>
    </w:p>
    <w:p w:rsidR="00B74042" w:rsidRPr="004C7F53" w:rsidRDefault="00B74042" w:rsidP="0030768E">
      <w:pPr>
        <w:tabs>
          <w:tab w:val="left" w:pos="142"/>
        </w:tabs>
        <w:spacing w:after="0"/>
        <w:jc w:val="both"/>
        <w:rPr>
          <w:sz w:val="22"/>
          <w:szCs w:val="22"/>
          <w:lang w:eastAsia="ru-RU"/>
        </w:rPr>
      </w:pPr>
    </w:p>
    <w:p w:rsidR="00B74042" w:rsidRPr="004C7F53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4. </w:t>
      </w:r>
      <w:r w:rsidR="002C2478" w:rsidRPr="004C7F53">
        <w:rPr>
          <w:sz w:val="22"/>
          <w:szCs w:val="22"/>
          <w:lang w:eastAsia="ru-RU"/>
        </w:rPr>
        <w:t>Предварительное утверждение годового отчета АО «ГКБ № 12» за 2021 год, годовой бухгалтерской (финансовой) отчетности АО «ГКБ № 12» за 2021 год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4C7F53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4C7F53" w:rsidRDefault="00B74042" w:rsidP="002C2478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C2478" w:rsidRPr="004C7F53">
        <w:rPr>
          <w:sz w:val="22"/>
          <w:szCs w:val="22"/>
          <w:lang w:eastAsia="ru-RU"/>
        </w:rPr>
        <w:t>Предварительно утвердить годовой отчет АО «ГКБ № 12» за 2021 год, предварительно утвердить годовую бухгалтерскую (финансовую) отчетность АО «ГКБ № 12» за 2021 год  и представить их на утверждение единственному акционеру АО «ГКБ № 12» по обыкновенным именным акциям общества</w:t>
      </w:r>
      <w:r w:rsidRPr="004C7F53">
        <w:rPr>
          <w:color w:val="000000"/>
          <w:sz w:val="22"/>
          <w:szCs w:val="22"/>
          <w:lang w:eastAsia="ru-RU"/>
        </w:rPr>
        <w:t>.</w:t>
      </w:r>
    </w:p>
    <w:p w:rsidR="00B74042" w:rsidRPr="004C7F53" w:rsidRDefault="00B74042" w:rsidP="0030768E">
      <w:pPr>
        <w:tabs>
          <w:tab w:val="left" w:pos="142"/>
        </w:tabs>
        <w:spacing w:after="0"/>
        <w:jc w:val="both"/>
        <w:rPr>
          <w:sz w:val="22"/>
          <w:szCs w:val="22"/>
          <w:lang w:eastAsia="ru-RU"/>
        </w:rPr>
      </w:pPr>
    </w:p>
    <w:p w:rsidR="00B74042" w:rsidRPr="004C7F53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5. </w:t>
      </w:r>
      <w:r w:rsidR="002C2478" w:rsidRPr="004C7F53">
        <w:rPr>
          <w:sz w:val="22"/>
          <w:szCs w:val="22"/>
          <w:lang w:eastAsia="ru-RU"/>
        </w:rPr>
        <w:t>Рекомендации Совета директоров по распределению прибыли и убытков АО «ГКБ № 12», в том числе по начислению и выплате в денежной форме годовых дивидендов по акциям Общества по результатам финансового 2021 года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4C7F53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2C2478" w:rsidRPr="004C7F53" w:rsidRDefault="00B74042" w:rsidP="002C2478">
      <w:pPr>
        <w:pStyle w:val="a5"/>
        <w:tabs>
          <w:tab w:val="left" w:pos="426"/>
        </w:tabs>
        <w:spacing w:before="0" w:after="0"/>
        <w:ind w:left="0"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C2478" w:rsidRPr="004C7F53">
        <w:rPr>
          <w:sz w:val="22"/>
          <w:szCs w:val="22"/>
          <w:lang w:eastAsia="ru-RU"/>
        </w:rPr>
        <w:t xml:space="preserve">1. </w:t>
      </w:r>
      <w:r w:rsidR="002C2478" w:rsidRPr="004C7F53">
        <w:rPr>
          <w:sz w:val="22"/>
          <w:szCs w:val="22"/>
        </w:rPr>
        <w:t>Руководствуясь статьей 9.1 Федерального закона от 26.10.2002 N 127-ФЗ «О несостоятельности (банкротстве)» отказаться от моратория, введенного Постановлением Правительства РФ от 28.03.2022 N 497 "О введении моратория на возбуждение дел о банкротстве по заявлениям, подаваемым кредиторами».</w:t>
      </w:r>
    </w:p>
    <w:p w:rsidR="002C2478" w:rsidRPr="004C7F53" w:rsidRDefault="002C2478" w:rsidP="002C2478">
      <w:pPr>
        <w:numPr>
          <w:ilvl w:val="0"/>
          <w:numId w:val="3"/>
        </w:numPr>
        <w:tabs>
          <w:tab w:val="left" w:pos="567"/>
        </w:tabs>
        <w:spacing w:before="0" w:after="0"/>
        <w:ind w:left="567" w:hanging="567"/>
        <w:contextualSpacing/>
        <w:jc w:val="both"/>
        <w:rPr>
          <w:sz w:val="22"/>
          <w:szCs w:val="22"/>
        </w:rPr>
      </w:pPr>
      <w:r w:rsidRPr="004C7F53">
        <w:rPr>
          <w:sz w:val="22"/>
          <w:szCs w:val="22"/>
        </w:rPr>
        <w:t>Рекомендовать годовому общему собранию акционеров АО «ГКБ № 12» принять следующие решения:</w:t>
      </w:r>
    </w:p>
    <w:p w:rsidR="002C2478" w:rsidRPr="004C7F53" w:rsidRDefault="002C2478" w:rsidP="002C2478">
      <w:pPr>
        <w:tabs>
          <w:tab w:val="left" w:pos="567"/>
        </w:tabs>
        <w:spacing w:before="0" w:after="0"/>
        <w:jc w:val="both"/>
        <w:rPr>
          <w:sz w:val="22"/>
          <w:szCs w:val="22"/>
        </w:rPr>
      </w:pPr>
      <w:r w:rsidRPr="004C7F53">
        <w:rPr>
          <w:sz w:val="22"/>
          <w:szCs w:val="22"/>
        </w:rPr>
        <w:t>2.1. Распределить чистую прибыль по итогам финансово-хозяйственной деятельности АО «ГКБ № 12» за 2021 год в сумме 185 502,67  рублей следующим образом:</w:t>
      </w:r>
    </w:p>
    <w:p w:rsidR="002C2478" w:rsidRPr="004C7F53" w:rsidRDefault="002C2478" w:rsidP="002C2478">
      <w:pPr>
        <w:numPr>
          <w:ilvl w:val="0"/>
          <w:numId w:val="2"/>
        </w:numPr>
        <w:tabs>
          <w:tab w:val="left" w:pos="426"/>
        </w:tabs>
        <w:suppressAutoHyphens/>
        <w:spacing w:before="0" w:after="0"/>
        <w:ind w:left="426" w:firstLine="0"/>
        <w:contextualSpacing/>
        <w:jc w:val="both"/>
        <w:rPr>
          <w:sz w:val="22"/>
          <w:szCs w:val="22"/>
        </w:rPr>
      </w:pPr>
      <w:r w:rsidRPr="004C7F53">
        <w:rPr>
          <w:sz w:val="22"/>
          <w:szCs w:val="22"/>
        </w:rPr>
        <w:t>направить на выплату дивидендов – 92 751,34 рублей</w:t>
      </w:r>
    </w:p>
    <w:p w:rsidR="002C2478" w:rsidRPr="004C7F53" w:rsidRDefault="002C2478" w:rsidP="002C2478">
      <w:pPr>
        <w:numPr>
          <w:ilvl w:val="0"/>
          <w:numId w:val="2"/>
        </w:numPr>
        <w:tabs>
          <w:tab w:val="left" w:pos="426"/>
        </w:tabs>
        <w:suppressAutoHyphens/>
        <w:spacing w:before="0" w:after="0"/>
        <w:ind w:left="426" w:firstLine="0"/>
        <w:contextualSpacing/>
        <w:jc w:val="both"/>
        <w:rPr>
          <w:sz w:val="22"/>
          <w:szCs w:val="22"/>
        </w:rPr>
      </w:pPr>
      <w:r w:rsidRPr="004C7F53">
        <w:rPr>
          <w:sz w:val="22"/>
          <w:szCs w:val="22"/>
        </w:rPr>
        <w:t>направить на формирование резервного фонда Общества – 92 751,34 рублей</w:t>
      </w:r>
      <w:r w:rsidRPr="004C7F53">
        <w:rPr>
          <w:sz w:val="22"/>
          <w:szCs w:val="22"/>
          <w:lang w:eastAsia="ru-RU"/>
        </w:rPr>
        <w:t>.</w:t>
      </w:r>
    </w:p>
    <w:p w:rsidR="002C2478" w:rsidRPr="004C7F53" w:rsidRDefault="002C2478" w:rsidP="002C2478">
      <w:pPr>
        <w:tabs>
          <w:tab w:val="left" w:pos="426"/>
        </w:tabs>
        <w:spacing w:before="0" w:after="0"/>
        <w:jc w:val="both"/>
        <w:rPr>
          <w:sz w:val="22"/>
          <w:szCs w:val="22"/>
        </w:rPr>
      </w:pPr>
      <w:r w:rsidRPr="004C7F53">
        <w:rPr>
          <w:sz w:val="22"/>
          <w:szCs w:val="22"/>
        </w:rPr>
        <w:t>2.2. Выплатить дивиденды по акциям АО «ГКБ № 12» по результатам 2021 года в общей сумме 92 751,34 рублей, в том числе:</w:t>
      </w:r>
    </w:p>
    <w:p w:rsidR="002C2478" w:rsidRPr="004C7F53" w:rsidRDefault="002C2478" w:rsidP="002C2478">
      <w:pPr>
        <w:numPr>
          <w:ilvl w:val="0"/>
          <w:numId w:val="2"/>
        </w:numPr>
        <w:tabs>
          <w:tab w:val="left" w:pos="709"/>
        </w:tabs>
        <w:suppressAutoHyphens/>
        <w:spacing w:before="0" w:after="0"/>
        <w:ind w:left="709" w:hanging="283"/>
        <w:contextualSpacing/>
        <w:jc w:val="both"/>
        <w:rPr>
          <w:sz w:val="22"/>
          <w:szCs w:val="22"/>
        </w:rPr>
      </w:pPr>
      <w:r w:rsidRPr="004C7F53">
        <w:rPr>
          <w:sz w:val="22"/>
          <w:szCs w:val="22"/>
        </w:rPr>
        <w:t xml:space="preserve">по обыкновенным акциям (662 496 штук) в размере 92 730,48 рублей, что составляет </w:t>
      </w:r>
      <w:r w:rsidRPr="004C7F53">
        <w:rPr>
          <w:sz w:val="22"/>
          <w:szCs w:val="22"/>
          <w:lang w:eastAsia="ru-RU"/>
        </w:rPr>
        <w:t>0,13997137985 рублей на 1 обыкновенную акцию;</w:t>
      </w:r>
    </w:p>
    <w:p w:rsidR="002C2478" w:rsidRPr="004C7F53" w:rsidRDefault="002C2478" w:rsidP="002C2478">
      <w:pPr>
        <w:numPr>
          <w:ilvl w:val="0"/>
          <w:numId w:val="2"/>
        </w:numPr>
        <w:tabs>
          <w:tab w:val="left" w:pos="709"/>
        </w:tabs>
        <w:suppressAutoHyphens/>
        <w:spacing w:before="0" w:after="0"/>
        <w:ind w:left="709" w:hanging="283"/>
        <w:contextualSpacing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 xml:space="preserve">по привилегированным акциям (149 штук) в размере 20,86 рублей, </w:t>
      </w:r>
      <w:r w:rsidRPr="004C7F53">
        <w:rPr>
          <w:sz w:val="22"/>
          <w:szCs w:val="22"/>
        </w:rPr>
        <w:t xml:space="preserve">что составляет </w:t>
      </w:r>
      <w:r w:rsidRPr="004C7F53">
        <w:rPr>
          <w:sz w:val="22"/>
          <w:szCs w:val="22"/>
          <w:lang w:eastAsia="ru-RU"/>
        </w:rPr>
        <w:t>0,13997137985 рублей на 1 привилегированную акцию</w:t>
      </w:r>
    </w:p>
    <w:p w:rsidR="002C2478" w:rsidRPr="004C7F53" w:rsidRDefault="002C2478" w:rsidP="002C2478">
      <w:pPr>
        <w:tabs>
          <w:tab w:val="left" w:pos="426"/>
        </w:tabs>
        <w:spacing w:before="0" w:after="0"/>
        <w:contextualSpacing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ab/>
        <w:t>Произвести выплату дивидендов денежными средствами:</w:t>
      </w:r>
    </w:p>
    <w:p w:rsidR="002C2478" w:rsidRPr="004C7F53" w:rsidRDefault="002C2478" w:rsidP="002C2478">
      <w:pPr>
        <w:tabs>
          <w:tab w:val="left" w:pos="426"/>
        </w:tabs>
        <w:spacing w:before="0" w:after="0"/>
        <w:ind w:left="426"/>
        <w:contextualSpacing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- по обыкновенным акциям  –  единственному акционеру, путем перечисления денежных средств на соответствующий банковский счет, указанный уполномоченным органом;</w:t>
      </w:r>
    </w:p>
    <w:p w:rsidR="002C2478" w:rsidRPr="004C7F53" w:rsidRDefault="002C2478" w:rsidP="002C2478">
      <w:pPr>
        <w:tabs>
          <w:tab w:val="left" w:pos="426"/>
        </w:tabs>
        <w:spacing w:before="0" w:after="0"/>
        <w:ind w:left="426"/>
        <w:contextualSpacing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- по привилегированным акциям  –  акционерам - физическим лицам, права которых на акции учитываются в реестре акционеров общества, путем перечисления денежных средств на их банковские счета, реквизиты которых имеются у регистратора общества.</w:t>
      </w:r>
    </w:p>
    <w:p w:rsidR="002C2478" w:rsidRPr="004C7F53" w:rsidRDefault="002C2478" w:rsidP="002C2478">
      <w:pPr>
        <w:spacing w:before="0" w:after="0"/>
        <w:ind w:left="426"/>
        <w:jc w:val="both"/>
        <w:rPr>
          <w:sz w:val="22"/>
          <w:szCs w:val="22"/>
        </w:rPr>
      </w:pPr>
      <w:r w:rsidRPr="004C7F53">
        <w:rPr>
          <w:sz w:val="22"/>
          <w:szCs w:val="22"/>
        </w:rPr>
        <w:t xml:space="preserve">- лицам, которые имеют право на получение дивидендов и права которых на акции учитываются у номинального держателя акций, </w:t>
      </w:r>
      <w:r w:rsidRPr="004C7F53">
        <w:rPr>
          <w:sz w:val="22"/>
          <w:szCs w:val="22"/>
          <w:lang w:eastAsia="ru-RU"/>
        </w:rPr>
        <w:t xml:space="preserve">– </w:t>
      </w:r>
      <w:r w:rsidRPr="004C7F53">
        <w:rPr>
          <w:sz w:val="22"/>
          <w:szCs w:val="22"/>
        </w:rPr>
        <w:t>в порядке, установленном законодательством Российской Федерации о ценных бумагах.</w:t>
      </w:r>
    </w:p>
    <w:p w:rsidR="002C2478" w:rsidRPr="004C7F53" w:rsidRDefault="002C2478" w:rsidP="002C2478">
      <w:pPr>
        <w:tabs>
          <w:tab w:val="left" w:pos="567"/>
        </w:tabs>
        <w:spacing w:before="0" w:after="0"/>
        <w:ind w:left="426" w:hanging="426"/>
        <w:contextualSpacing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2.3.</w:t>
      </w:r>
      <w:r w:rsidRPr="004C7F53">
        <w:rPr>
          <w:sz w:val="22"/>
          <w:szCs w:val="22"/>
          <w:lang w:eastAsia="ru-RU"/>
        </w:rPr>
        <w:tab/>
        <w:t xml:space="preserve">Датой составления списка лиц, имеющих право на получение дивидендов,  определить  на  12 день </w:t>
      </w:r>
      <w:proofErr w:type="gramStart"/>
      <w:r w:rsidRPr="004C7F53">
        <w:rPr>
          <w:sz w:val="22"/>
          <w:szCs w:val="22"/>
          <w:lang w:eastAsia="ru-RU"/>
        </w:rPr>
        <w:t>с даты принятия</w:t>
      </w:r>
      <w:proofErr w:type="gramEnd"/>
      <w:r w:rsidRPr="004C7F53">
        <w:rPr>
          <w:sz w:val="22"/>
          <w:szCs w:val="22"/>
          <w:lang w:eastAsia="ru-RU"/>
        </w:rPr>
        <w:t xml:space="preserve"> решения о выплате дивидендов годовым общим собранием акционеров</w:t>
      </w:r>
      <w:r w:rsidRPr="004C7F53">
        <w:rPr>
          <w:color w:val="000000"/>
          <w:sz w:val="22"/>
          <w:szCs w:val="22"/>
          <w:lang w:eastAsia="ru-RU"/>
        </w:rPr>
        <w:t>.</w:t>
      </w:r>
    </w:p>
    <w:p w:rsidR="00B74042" w:rsidRPr="004C7F53" w:rsidRDefault="00B74042" w:rsidP="0030768E">
      <w:pPr>
        <w:tabs>
          <w:tab w:val="left" w:pos="142"/>
        </w:tabs>
        <w:spacing w:after="0"/>
        <w:jc w:val="both"/>
        <w:rPr>
          <w:rFonts w:eastAsia="Calibri"/>
          <w:sz w:val="22"/>
          <w:szCs w:val="22"/>
        </w:rPr>
      </w:pPr>
    </w:p>
    <w:p w:rsidR="00B74042" w:rsidRPr="004C7F53" w:rsidRDefault="00B74042" w:rsidP="002C2478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6. </w:t>
      </w:r>
      <w:r w:rsidR="002C2478" w:rsidRPr="004C7F53">
        <w:rPr>
          <w:sz w:val="22"/>
          <w:szCs w:val="22"/>
          <w:lang w:eastAsia="ru-RU"/>
        </w:rPr>
        <w:t>Рекомендации Совета директоров по кандидатуре аудиторской организации, отобранной путем проведения открытого конкурса в порядке, установленном законодательством РФ о контрактной системе в сфере закупок товаров, работ, услуг.</w:t>
      </w:r>
    </w:p>
    <w:p w:rsidR="002C2478" w:rsidRPr="004C7F53" w:rsidRDefault="002C2478" w:rsidP="002C2478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</w:p>
    <w:p w:rsidR="00B74042" w:rsidRPr="004C7F53" w:rsidRDefault="00B74042" w:rsidP="002C2478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lastRenderedPageBreak/>
        <w:t>Результаты голосования: "ЗА" - 7, "ПРОТИВ" - 0,"ВОЗДЕРЖАЛСЯ" - 0.</w:t>
      </w:r>
    </w:p>
    <w:p w:rsidR="002C2478" w:rsidRPr="004C7F53" w:rsidRDefault="002C2478" w:rsidP="002C2478">
      <w:pPr>
        <w:spacing w:before="0" w:after="0"/>
        <w:jc w:val="both"/>
        <w:rPr>
          <w:sz w:val="22"/>
          <w:szCs w:val="22"/>
          <w:lang w:eastAsia="ru-RU"/>
        </w:rPr>
      </w:pPr>
    </w:p>
    <w:p w:rsidR="00874B5A" w:rsidRPr="004C7F53" w:rsidRDefault="00B74042" w:rsidP="002C2478">
      <w:pPr>
        <w:spacing w:before="0" w:after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proofErr w:type="gramStart"/>
      <w:r w:rsidR="002C2478" w:rsidRPr="004C7F53">
        <w:rPr>
          <w:sz w:val="22"/>
          <w:szCs w:val="22"/>
          <w:lang w:eastAsia="ru-RU"/>
        </w:rPr>
        <w:t>Рекомендовать единственному акционеру  АО «ГКБ  № 12» по обыкновенным акциям общества утвердить в качестве независимой аудиторской организации по проведению обязательного ежегодного аудита бухгалтерской (финансовой) отчетности АО «ГКБ № 12» за 2022 год, отобранного путем проведения открытого конкурса в порядке, установленном законодательством РФ о контрактной системе в сфере закупок товаров, работ, услуг, кандидатуру ООО «АФ «АУДИТЦЕНТР», ИНН 1660046437.</w:t>
      </w:r>
      <w:proofErr w:type="gramEnd"/>
    </w:p>
    <w:p w:rsidR="00B74042" w:rsidRPr="004C7F53" w:rsidRDefault="00B74042" w:rsidP="0030768E">
      <w:pPr>
        <w:spacing w:after="0"/>
        <w:jc w:val="both"/>
        <w:rPr>
          <w:sz w:val="22"/>
          <w:szCs w:val="22"/>
          <w:lang w:eastAsia="ru-RU"/>
        </w:rPr>
      </w:pPr>
    </w:p>
    <w:p w:rsidR="00874B5A" w:rsidRPr="004C7F53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7. </w:t>
      </w:r>
      <w:proofErr w:type="gramStart"/>
      <w:r w:rsidR="008949A6" w:rsidRPr="004C7F53">
        <w:rPr>
          <w:sz w:val="22"/>
          <w:szCs w:val="22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="008949A6" w:rsidRPr="004C7F53">
        <w:rPr>
          <w:sz w:val="22"/>
          <w:szCs w:val="22"/>
          <w:lang w:eastAsia="ru-RU"/>
        </w:rPr>
        <w:t xml:space="preserve"> директоров и ревизионную комиссию АО «ГКБ № 12»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874B5A" w:rsidRPr="004C7F53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8949A6" w:rsidRPr="004C7F53" w:rsidRDefault="00874B5A" w:rsidP="008949A6">
      <w:pPr>
        <w:pStyle w:val="a5"/>
        <w:spacing w:after="0"/>
        <w:ind w:left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8949A6" w:rsidRPr="004C7F53">
        <w:rPr>
          <w:sz w:val="22"/>
          <w:szCs w:val="22"/>
          <w:lang w:eastAsia="ru-RU"/>
        </w:rPr>
        <w:t>7</w:t>
      </w:r>
      <w:r w:rsidR="008949A6" w:rsidRPr="004C7F53">
        <w:rPr>
          <w:color w:val="000000"/>
          <w:sz w:val="22"/>
          <w:szCs w:val="22"/>
          <w:lang w:eastAsia="ru-RU"/>
        </w:rPr>
        <w:t xml:space="preserve">. Руководствуясь пунктом 7 статьи 53 </w:t>
      </w:r>
      <w:r w:rsidR="008949A6" w:rsidRPr="004C7F53">
        <w:rPr>
          <w:sz w:val="22"/>
          <w:szCs w:val="22"/>
        </w:rPr>
        <w:t>Федерального закона РФ «Об акционерных обществах»</w:t>
      </w:r>
      <w:r w:rsidR="008949A6" w:rsidRPr="004C7F53">
        <w:rPr>
          <w:color w:val="000000"/>
          <w:sz w:val="22"/>
          <w:szCs w:val="22"/>
          <w:lang w:eastAsia="ru-RU"/>
        </w:rPr>
        <w:t xml:space="preserve"> </w:t>
      </w:r>
      <w:r w:rsidR="008949A6" w:rsidRPr="004C7F53">
        <w:rPr>
          <w:sz w:val="22"/>
          <w:szCs w:val="22"/>
          <w:lang w:eastAsia="ru-RU"/>
        </w:rPr>
        <w:t>включить в список кандидатур для голосования по выборам в члены Совета директоров и в члены Ревизионной комиссии на годовом общем собрании акционеров следующих кандидатов, предложенных Советом директоров Общества:</w:t>
      </w:r>
    </w:p>
    <w:p w:rsidR="008949A6" w:rsidRPr="004C7F53" w:rsidRDefault="008949A6" w:rsidP="008949A6">
      <w:pPr>
        <w:pStyle w:val="a5"/>
        <w:spacing w:after="0"/>
        <w:ind w:left="0" w:firstLine="567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В состав Совета директоров:</w:t>
      </w:r>
    </w:p>
    <w:p w:rsidR="008949A6" w:rsidRPr="004C7F53" w:rsidRDefault="008949A6" w:rsidP="008949A6">
      <w:pPr>
        <w:pStyle w:val="a5"/>
        <w:widowControl/>
        <w:numPr>
          <w:ilvl w:val="0"/>
          <w:numId w:val="4"/>
        </w:numPr>
        <w:autoSpaceDE/>
        <w:autoSpaceDN/>
        <w:adjustRightInd/>
        <w:spacing w:before="0" w:after="0"/>
        <w:ind w:left="0" w:firstLine="567"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>Ахметов Рамиль Уелович;</w:t>
      </w:r>
    </w:p>
    <w:p w:rsidR="008949A6" w:rsidRPr="004C7F53" w:rsidRDefault="008949A6" w:rsidP="008949A6">
      <w:pPr>
        <w:pStyle w:val="a5"/>
        <w:widowControl/>
        <w:numPr>
          <w:ilvl w:val="0"/>
          <w:numId w:val="4"/>
        </w:numPr>
        <w:autoSpaceDE/>
        <w:autoSpaceDN/>
        <w:adjustRightInd/>
        <w:spacing w:before="0" w:after="0"/>
        <w:ind w:left="0" w:firstLine="567"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>Сафин Тауфик Феткрахманович;</w:t>
      </w:r>
    </w:p>
    <w:p w:rsidR="008949A6" w:rsidRPr="004C7F53" w:rsidRDefault="008949A6" w:rsidP="008949A6">
      <w:pPr>
        <w:pStyle w:val="a5"/>
        <w:widowControl/>
        <w:numPr>
          <w:ilvl w:val="0"/>
          <w:numId w:val="4"/>
        </w:numPr>
        <w:autoSpaceDE/>
        <w:autoSpaceDN/>
        <w:adjustRightInd/>
        <w:spacing w:before="0" w:after="0"/>
        <w:ind w:left="0" w:firstLine="567"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>Хадеева Василя Зуфаровна.</w:t>
      </w:r>
    </w:p>
    <w:p w:rsidR="008949A6" w:rsidRPr="004C7F53" w:rsidRDefault="008949A6" w:rsidP="008949A6">
      <w:pPr>
        <w:pStyle w:val="a5"/>
        <w:spacing w:after="0"/>
        <w:ind w:left="567"/>
        <w:jc w:val="both"/>
        <w:rPr>
          <w:sz w:val="22"/>
          <w:szCs w:val="22"/>
        </w:rPr>
      </w:pPr>
      <w:r w:rsidRPr="004C7F53">
        <w:rPr>
          <w:sz w:val="22"/>
          <w:szCs w:val="22"/>
          <w:lang w:eastAsia="ru-RU"/>
        </w:rPr>
        <w:t>В состав ревизионной комиссии:</w:t>
      </w:r>
    </w:p>
    <w:p w:rsidR="008949A6" w:rsidRPr="004C7F53" w:rsidRDefault="008949A6" w:rsidP="008949A6">
      <w:pPr>
        <w:pStyle w:val="a5"/>
        <w:widowControl/>
        <w:numPr>
          <w:ilvl w:val="0"/>
          <w:numId w:val="4"/>
        </w:numPr>
        <w:autoSpaceDE/>
        <w:autoSpaceDN/>
        <w:adjustRightInd/>
        <w:spacing w:before="0" w:after="0"/>
        <w:ind w:left="0" w:firstLine="567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Гайнуллина Ляля Равилевна.</w:t>
      </w:r>
    </w:p>
    <w:p w:rsidR="00874B5A" w:rsidRPr="004C7F53" w:rsidRDefault="00874B5A" w:rsidP="0030768E">
      <w:pPr>
        <w:spacing w:after="0"/>
        <w:jc w:val="both"/>
        <w:rPr>
          <w:sz w:val="22"/>
          <w:szCs w:val="22"/>
          <w:lang w:eastAsia="ru-RU"/>
        </w:rPr>
      </w:pPr>
    </w:p>
    <w:p w:rsidR="00874B5A" w:rsidRPr="004C7F53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8. </w:t>
      </w:r>
      <w:r w:rsidR="002F671F" w:rsidRPr="004C7F53">
        <w:rPr>
          <w:sz w:val="22"/>
          <w:szCs w:val="22"/>
          <w:lang w:eastAsia="ru-RU"/>
        </w:rPr>
        <w:t>Рекомендации Совета директоров по избранию членов Совета директоров АО «ГКБ № 12»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874B5A" w:rsidRPr="004C7F53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2F671F" w:rsidRPr="004C7F53" w:rsidRDefault="00874B5A" w:rsidP="002F671F">
      <w:pPr>
        <w:spacing w:after="0"/>
        <w:jc w:val="both"/>
        <w:rPr>
          <w:bCs/>
          <w:sz w:val="22"/>
          <w:szCs w:val="22"/>
        </w:rPr>
      </w:pPr>
      <w:r w:rsidRPr="004C7F53">
        <w:rPr>
          <w:sz w:val="22"/>
          <w:szCs w:val="22"/>
          <w:lang w:eastAsia="ru-RU"/>
        </w:rPr>
        <w:t xml:space="preserve">Решили: </w:t>
      </w:r>
      <w:r w:rsidR="002F671F" w:rsidRPr="004C7F53">
        <w:rPr>
          <w:sz w:val="22"/>
          <w:szCs w:val="22"/>
          <w:lang w:eastAsia="ru-RU"/>
        </w:rPr>
        <w:t>Рекомендовать единственному акционеру  АО  «ГКБ  № 12» по обыкновенным акциям общества</w:t>
      </w:r>
      <w:r w:rsidR="002F671F" w:rsidRPr="004C7F53">
        <w:rPr>
          <w:sz w:val="22"/>
          <w:szCs w:val="22"/>
        </w:rPr>
        <w:t xml:space="preserve"> </w:t>
      </w:r>
      <w:r w:rsidR="002F671F" w:rsidRPr="004C7F53">
        <w:rPr>
          <w:bCs/>
          <w:sz w:val="22"/>
          <w:szCs w:val="22"/>
        </w:rPr>
        <w:t>по вопросу избрания членов Совета директоров АО «ГКБ № 12» утвердить следующие кандидатуры: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1. Ахметов Рамиль Уелович;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2. Гарипов Айрат Далезович;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3. Минуллин Марсель Гумарович;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4. Сафин Тауфик Феткрахманович;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5. Стрюкова Татьяна Андреевна;</w:t>
      </w:r>
    </w:p>
    <w:p w:rsidR="002F671F" w:rsidRPr="002F671F" w:rsidRDefault="002F671F" w:rsidP="002F671F">
      <w:pPr>
        <w:spacing w:before="0" w:after="0"/>
        <w:jc w:val="both"/>
        <w:rPr>
          <w:bCs/>
          <w:sz w:val="22"/>
          <w:szCs w:val="22"/>
        </w:rPr>
      </w:pPr>
      <w:r w:rsidRPr="002F671F">
        <w:rPr>
          <w:bCs/>
          <w:sz w:val="22"/>
          <w:szCs w:val="22"/>
        </w:rPr>
        <w:t>6. Хадеева Василя Зуфаровна;</w:t>
      </w:r>
    </w:p>
    <w:p w:rsidR="00874B5A" w:rsidRPr="004C7F53" w:rsidRDefault="002F671F" w:rsidP="002F671F">
      <w:pPr>
        <w:spacing w:after="0"/>
        <w:jc w:val="both"/>
        <w:rPr>
          <w:sz w:val="22"/>
          <w:szCs w:val="22"/>
          <w:lang w:eastAsia="ru-RU"/>
        </w:rPr>
      </w:pPr>
      <w:r w:rsidRPr="004C7F53">
        <w:rPr>
          <w:bCs/>
          <w:sz w:val="22"/>
          <w:szCs w:val="22"/>
        </w:rPr>
        <w:t>7. Шакирова Гузель Раисовна.</w:t>
      </w:r>
    </w:p>
    <w:p w:rsidR="00C74282" w:rsidRPr="004C7F53" w:rsidRDefault="00C7428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874B5A" w:rsidRPr="004C7F53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4C7F53">
        <w:rPr>
          <w:rFonts w:eastAsia="Calibri"/>
          <w:sz w:val="22"/>
          <w:szCs w:val="22"/>
        </w:rPr>
        <w:t xml:space="preserve">9. </w:t>
      </w:r>
      <w:r w:rsidR="002F671F" w:rsidRPr="004C7F53">
        <w:rPr>
          <w:sz w:val="22"/>
          <w:szCs w:val="22"/>
          <w:lang w:eastAsia="ru-RU"/>
        </w:rPr>
        <w:t>Рекомендации Совета директоров по избранию членов Ревизионной комисс</w:t>
      </w:r>
      <w:proofErr w:type="gramStart"/>
      <w:r w:rsidR="002F671F" w:rsidRPr="004C7F53">
        <w:rPr>
          <w:sz w:val="22"/>
          <w:szCs w:val="22"/>
          <w:lang w:eastAsia="ru-RU"/>
        </w:rPr>
        <w:t>ии  АО</w:t>
      </w:r>
      <w:proofErr w:type="gramEnd"/>
      <w:r w:rsidR="002F671F" w:rsidRPr="004C7F53">
        <w:rPr>
          <w:sz w:val="22"/>
          <w:szCs w:val="22"/>
          <w:lang w:eastAsia="ru-RU"/>
        </w:rPr>
        <w:t xml:space="preserve"> «ГКБ  № 12»</w:t>
      </w:r>
      <w:r w:rsidRPr="004C7F53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874B5A" w:rsidRPr="004C7F53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6F484F" w:rsidRPr="004C7F53" w:rsidRDefault="00874B5A" w:rsidP="006F484F">
      <w:pPr>
        <w:spacing w:after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Решили</w:t>
      </w:r>
      <w:r w:rsidR="006F484F" w:rsidRPr="004C7F53">
        <w:rPr>
          <w:sz w:val="22"/>
          <w:szCs w:val="22"/>
          <w:lang w:eastAsia="ru-RU"/>
        </w:rPr>
        <w:t xml:space="preserve">: </w:t>
      </w:r>
      <w:r w:rsidR="006F484F" w:rsidRPr="004C7F53">
        <w:rPr>
          <w:sz w:val="22"/>
          <w:szCs w:val="22"/>
          <w:lang w:eastAsia="ru-RU"/>
        </w:rPr>
        <w:t>Рекомендовать единственному акционеру  АО  «ГКБ  № 12» по обыкновенным акциям общества</w:t>
      </w:r>
      <w:r w:rsidR="006F484F" w:rsidRPr="004C7F53">
        <w:rPr>
          <w:sz w:val="22"/>
          <w:szCs w:val="22"/>
        </w:rPr>
        <w:t xml:space="preserve"> </w:t>
      </w:r>
      <w:r w:rsidR="006F484F" w:rsidRPr="004C7F53">
        <w:rPr>
          <w:bCs/>
          <w:sz w:val="22"/>
          <w:szCs w:val="22"/>
        </w:rPr>
        <w:t>по вопросу</w:t>
      </w:r>
      <w:r w:rsidR="006F484F" w:rsidRPr="004C7F53">
        <w:rPr>
          <w:sz w:val="22"/>
          <w:szCs w:val="22"/>
        </w:rPr>
        <w:t xml:space="preserve"> </w:t>
      </w:r>
      <w:r w:rsidR="006F484F" w:rsidRPr="004C7F53">
        <w:rPr>
          <w:bCs/>
          <w:sz w:val="22"/>
          <w:szCs w:val="22"/>
        </w:rPr>
        <w:t xml:space="preserve">избрания членов </w:t>
      </w:r>
      <w:r w:rsidR="006F484F" w:rsidRPr="004C7F53">
        <w:rPr>
          <w:sz w:val="22"/>
          <w:szCs w:val="22"/>
          <w:lang w:eastAsia="ru-RU"/>
        </w:rPr>
        <w:t>Ревизионной комисс</w:t>
      </w:r>
      <w:proofErr w:type="gramStart"/>
      <w:r w:rsidR="006F484F" w:rsidRPr="004C7F53">
        <w:rPr>
          <w:sz w:val="22"/>
          <w:szCs w:val="22"/>
          <w:lang w:eastAsia="ru-RU"/>
        </w:rPr>
        <w:t>ии АО</w:t>
      </w:r>
      <w:proofErr w:type="gramEnd"/>
      <w:r w:rsidR="006F484F" w:rsidRPr="004C7F53">
        <w:rPr>
          <w:sz w:val="22"/>
          <w:szCs w:val="22"/>
          <w:lang w:eastAsia="ru-RU"/>
        </w:rPr>
        <w:t xml:space="preserve"> «ГКБ № 12» </w:t>
      </w:r>
      <w:r w:rsidR="006F484F" w:rsidRPr="004C7F53">
        <w:rPr>
          <w:bCs/>
          <w:sz w:val="22"/>
          <w:szCs w:val="22"/>
        </w:rPr>
        <w:t>утвердить следующие кандидатуры:</w:t>
      </w:r>
    </w:p>
    <w:p w:rsidR="006F484F" w:rsidRPr="006F484F" w:rsidRDefault="006F484F" w:rsidP="006F484F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6F484F">
        <w:rPr>
          <w:sz w:val="22"/>
          <w:szCs w:val="22"/>
          <w:lang w:eastAsia="ru-RU"/>
        </w:rPr>
        <w:t>1. Гусаров Алексей Викторович;</w:t>
      </w:r>
    </w:p>
    <w:p w:rsidR="006F484F" w:rsidRPr="006F484F" w:rsidRDefault="006F484F" w:rsidP="006F484F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6F484F">
        <w:rPr>
          <w:sz w:val="22"/>
          <w:szCs w:val="22"/>
          <w:lang w:eastAsia="ru-RU"/>
        </w:rPr>
        <w:t xml:space="preserve">2. </w:t>
      </w:r>
      <w:proofErr w:type="spellStart"/>
      <w:r w:rsidRPr="006F484F">
        <w:rPr>
          <w:sz w:val="22"/>
          <w:szCs w:val="22"/>
          <w:lang w:eastAsia="ru-RU"/>
        </w:rPr>
        <w:t>Гайзетдинова</w:t>
      </w:r>
      <w:proofErr w:type="spellEnd"/>
      <w:r w:rsidRPr="006F484F">
        <w:rPr>
          <w:sz w:val="22"/>
          <w:szCs w:val="22"/>
          <w:lang w:eastAsia="ru-RU"/>
        </w:rPr>
        <w:t xml:space="preserve"> Лилия Рафаэлевна;</w:t>
      </w:r>
    </w:p>
    <w:p w:rsidR="00874B5A" w:rsidRPr="004C7F53" w:rsidRDefault="006F484F" w:rsidP="006F484F">
      <w:pPr>
        <w:spacing w:after="0"/>
        <w:jc w:val="both"/>
        <w:rPr>
          <w:sz w:val="22"/>
          <w:szCs w:val="22"/>
          <w:lang w:eastAsia="ru-RU"/>
        </w:rPr>
      </w:pPr>
      <w:r w:rsidRPr="004C7F53">
        <w:rPr>
          <w:sz w:val="22"/>
          <w:szCs w:val="22"/>
          <w:lang w:eastAsia="ru-RU"/>
        </w:rPr>
        <w:t>3. Гайнуллина Ляля Равилевна.</w:t>
      </w:r>
    </w:p>
    <w:p w:rsidR="00874B5A" w:rsidRPr="004C7F53" w:rsidRDefault="00874B5A" w:rsidP="0030768E">
      <w:pPr>
        <w:spacing w:after="0"/>
        <w:jc w:val="both"/>
        <w:rPr>
          <w:sz w:val="22"/>
          <w:szCs w:val="22"/>
          <w:lang w:eastAsia="ru-RU"/>
        </w:rPr>
      </w:pPr>
    </w:p>
    <w:p w:rsidR="003D0351" w:rsidRPr="004C7F53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4C7F53">
        <w:rPr>
          <w:rFonts w:eastAsia="Calibri"/>
          <w:sz w:val="22"/>
          <w:szCs w:val="22"/>
        </w:rPr>
        <w:t xml:space="preserve">2.5. Дата проведения заседания совета директоров эмитента, на котором приняты соответствующие решения: </w:t>
      </w:r>
      <w:r w:rsidR="006F484F" w:rsidRPr="004C7F53">
        <w:rPr>
          <w:rFonts w:eastAsia="Calibri"/>
          <w:sz w:val="22"/>
          <w:szCs w:val="22"/>
        </w:rPr>
        <w:t xml:space="preserve">30 </w:t>
      </w:r>
      <w:r w:rsidRPr="004C7F53">
        <w:rPr>
          <w:rFonts w:eastAsia="Calibri"/>
          <w:sz w:val="22"/>
          <w:szCs w:val="22"/>
        </w:rPr>
        <w:t>мая 2022</w:t>
      </w:r>
    </w:p>
    <w:p w:rsidR="00CE36C3" w:rsidRPr="004C7F53" w:rsidRDefault="00CE36C3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D0351" w:rsidRPr="004C7F53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lastRenderedPageBreak/>
        <w:t xml:space="preserve">2.6. Дата составления и номер протокола заседания совета директоров (наблюдательного совета) эмитента, на котором приняты соответствующие решения: протокол № </w:t>
      </w:r>
      <w:r w:rsidR="006F484F" w:rsidRPr="004C7F53">
        <w:rPr>
          <w:rFonts w:eastAsia="Calibri"/>
          <w:sz w:val="22"/>
          <w:szCs w:val="22"/>
        </w:rPr>
        <w:t>6</w:t>
      </w:r>
      <w:r w:rsidRPr="004C7F53">
        <w:rPr>
          <w:rFonts w:eastAsia="Calibri"/>
          <w:sz w:val="22"/>
          <w:szCs w:val="22"/>
        </w:rPr>
        <w:t xml:space="preserve">, дата составления – </w:t>
      </w:r>
      <w:r w:rsidR="006F484F" w:rsidRPr="004C7F53">
        <w:rPr>
          <w:rFonts w:eastAsia="Calibri"/>
          <w:sz w:val="22"/>
          <w:szCs w:val="22"/>
        </w:rPr>
        <w:t>31</w:t>
      </w:r>
      <w:r w:rsidRPr="004C7F53">
        <w:rPr>
          <w:rFonts w:eastAsia="Calibri"/>
          <w:sz w:val="22"/>
          <w:szCs w:val="22"/>
        </w:rPr>
        <w:t>.05.2022.</w:t>
      </w:r>
    </w:p>
    <w:p w:rsidR="00CE36C3" w:rsidRPr="004C7F53" w:rsidRDefault="00CE36C3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D0351" w:rsidRPr="004C7F53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t xml:space="preserve">2.5. Вид, категория (тип) и иные идентификационные признаки </w:t>
      </w:r>
      <w:r w:rsidR="001814A2" w:rsidRPr="004C7F53">
        <w:rPr>
          <w:rFonts w:eastAsia="Calibri"/>
          <w:sz w:val="22"/>
          <w:szCs w:val="22"/>
        </w:rPr>
        <w:t>ценных бумаг, права по которым осуществляются:</w:t>
      </w:r>
    </w:p>
    <w:p w:rsidR="003D0351" w:rsidRPr="004C7F53" w:rsidRDefault="003D0351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4C7F53">
        <w:rPr>
          <w:color w:val="000000"/>
          <w:sz w:val="22"/>
          <w:szCs w:val="22"/>
          <w:lang w:eastAsia="ru-RU"/>
        </w:rPr>
        <w:t xml:space="preserve">-акции обыкновенные именные, государственный регистрационный номер выпуска: 1-01-56009-D, дата присвоения государственного регистрационного номера выпуска: 07.07.1994 г.; </w:t>
      </w:r>
    </w:p>
    <w:p w:rsidR="003D0351" w:rsidRPr="004C7F53" w:rsidRDefault="003D0351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4C7F53">
        <w:rPr>
          <w:color w:val="000000"/>
          <w:sz w:val="22"/>
          <w:szCs w:val="22"/>
          <w:lang w:eastAsia="ru-RU"/>
        </w:rPr>
        <w:t>-акции привилегированные именные, государственный регистрационный номер выпуска: 2-01-56009- D дата присвоения государственного регистрационного номера выпуска: 07.07.1994 г.</w:t>
      </w:r>
    </w:p>
    <w:p w:rsidR="00B74042" w:rsidRPr="004C7F53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t>3. Подпись</w:t>
      </w: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t>3.1. Генеральный директор АО "ГКБ N12"</w:t>
      </w: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t xml:space="preserve"> __________________ Ахметов Р.У.</w:t>
      </w: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</w:rPr>
      </w:pPr>
      <w:proofErr w:type="spellStart"/>
      <w:r w:rsidRPr="004C7F53">
        <w:rPr>
          <w:rFonts w:eastAsia="Calibri"/>
        </w:rPr>
        <w:t>подписьФамилия</w:t>
      </w:r>
      <w:proofErr w:type="spellEnd"/>
      <w:r w:rsidRPr="004C7F53">
        <w:rPr>
          <w:rFonts w:eastAsia="Calibri"/>
        </w:rPr>
        <w:t xml:space="preserve"> И.О.</w:t>
      </w: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4C7F53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4C7F53">
        <w:rPr>
          <w:rFonts w:eastAsia="Calibri"/>
          <w:sz w:val="22"/>
          <w:szCs w:val="22"/>
        </w:rPr>
        <w:t xml:space="preserve">3.2. Дата </w:t>
      </w:r>
      <w:r w:rsidR="006F484F" w:rsidRPr="004C7F53">
        <w:rPr>
          <w:rFonts w:eastAsia="Calibri"/>
          <w:sz w:val="22"/>
          <w:szCs w:val="22"/>
        </w:rPr>
        <w:t>31</w:t>
      </w:r>
      <w:r w:rsidRPr="004C7F53">
        <w:rPr>
          <w:rFonts w:eastAsia="Calibri"/>
          <w:sz w:val="22"/>
          <w:szCs w:val="22"/>
        </w:rPr>
        <w:t>.05.2022г. М.П.</w:t>
      </w:r>
    </w:p>
    <w:sectPr w:rsidR="0030768E" w:rsidRPr="004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4" w:rsidRDefault="000A04D4" w:rsidP="00D3533E">
      <w:pPr>
        <w:spacing w:before="0" w:after="0"/>
      </w:pPr>
      <w:r>
        <w:separator/>
      </w:r>
    </w:p>
  </w:endnote>
  <w:endnote w:type="continuationSeparator" w:id="0">
    <w:p w:rsidR="000A04D4" w:rsidRDefault="000A04D4" w:rsidP="00D353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4" w:rsidRDefault="000A04D4" w:rsidP="00D3533E">
      <w:pPr>
        <w:spacing w:before="0" w:after="0"/>
      </w:pPr>
      <w:r>
        <w:separator/>
      </w:r>
    </w:p>
  </w:footnote>
  <w:footnote w:type="continuationSeparator" w:id="0">
    <w:p w:rsidR="000A04D4" w:rsidRDefault="000A04D4" w:rsidP="00D353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762"/>
    <w:multiLevelType w:val="hybridMultilevel"/>
    <w:tmpl w:val="64E071C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B2D180F"/>
    <w:multiLevelType w:val="hybridMultilevel"/>
    <w:tmpl w:val="7C9E2ACC"/>
    <w:lvl w:ilvl="0" w:tplc="6ADAB9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7DA"/>
    <w:multiLevelType w:val="hybridMultilevel"/>
    <w:tmpl w:val="65A048E6"/>
    <w:lvl w:ilvl="0" w:tplc="85C65F80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8180D46"/>
    <w:multiLevelType w:val="hybridMultilevel"/>
    <w:tmpl w:val="9550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4"/>
    <w:rsid w:val="000A04D4"/>
    <w:rsid w:val="000C2365"/>
    <w:rsid w:val="001063D6"/>
    <w:rsid w:val="001814A2"/>
    <w:rsid w:val="00191C8D"/>
    <w:rsid w:val="001A04E6"/>
    <w:rsid w:val="00295CF4"/>
    <w:rsid w:val="002C2478"/>
    <w:rsid w:val="002F671F"/>
    <w:rsid w:val="0030768E"/>
    <w:rsid w:val="00383852"/>
    <w:rsid w:val="003D0351"/>
    <w:rsid w:val="0040760D"/>
    <w:rsid w:val="004229A7"/>
    <w:rsid w:val="00475384"/>
    <w:rsid w:val="004C7F53"/>
    <w:rsid w:val="004F688E"/>
    <w:rsid w:val="005C00E1"/>
    <w:rsid w:val="00636324"/>
    <w:rsid w:val="00673BBF"/>
    <w:rsid w:val="006B2E1C"/>
    <w:rsid w:val="006F484F"/>
    <w:rsid w:val="00757BF5"/>
    <w:rsid w:val="00853781"/>
    <w:rsid w:val="00874B5A"/>
    <w:rsid w:val="008949A6"/>
    <w:rsid w:val="008D0A9C"/>
    <w:rsid w:val="009319F8"/>
    <w:rsid w:val="00953322"/>
    <w:rsid w:val="009D1FB6"/>
    <w:rsid w:val="00AD4342"/>
    <w:rsid w:val="00B74042"/>
    <w:rsid w:val="00C319CA"/>
    <w:rsid w:val="00C74282"/>
    <w:rsid w:val="00CE36C3"/>
    <w:rsid w:val="00D3533E"/>
    <w:rsid w:val="00D65706"/>
    <w:rsid w:val="00D82D55"/>
    <w:rsid w:val="00E01F53"/>
    <w:rsid w:val="00E51016"/>
    <w:rsid w:val="00EA0F22"/>
    <w:rsid w:val="00EC1858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533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3533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533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3533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533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3533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533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3533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12</cp:revision>
  <cp:lastPrinted>2022-06-01T06:57:00Z</cp:lastPrinted>
  <dcterms:created xsi:type="dcterms:W3CDTF">2022-05-25T08:51:00Z</dcterms:created>
  <dcterms:modified xsi:type="dcterms:W3CDTF">2022-06-01T06:57:00Z</dcterms:modified>
</cp:coreProperties>
</file>